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AE8BE" w14:textId="77777777" w:rsidR="00C97972" w:rsidRPr="009F6885" w:rsidRDefault="00C97972" w:rsidP="009F6885">
      <w:pPr>
        <w:rPr>
          <w:rFonts w:asciiTheme="minorHAnsi" w:hAnsiTheme="minorHAnsi"/>
          <w:b/>
          <w:sz w:val="32"/>
          <w:szCs w:val="32"/>
        </w:rPr>
      </w:pPr>
      <w:r w:rsidRPr="009F6885">
        <w:rPr>
          <w:rFonts w:asciiTheme="minorHAnsi" w:hAnsiTheme="minorHAnsi" w:cs="Tahoma"/>
          <w:b/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 wp14:anchorId="798B162C" wp14:editId="67DE845A">
            <wp:simplePos x="0" y="0"/>
            <wp:positionH relativeFrom="column">
              <wp:posOffset>338455</wp:posOffset>
            </wp:positionH>
            <wp:positionV relativeFrom="paragraph">
              <wp:posOffset>-57785</wp:posOffset>
            </wp:positionV>
            <wp:extent cx="539115" cy="519430"/>
            <wp:effectExtent l="57150" t="19050" r="70485" b="52070"/>
            <wp:wrapTight wrapText="bothSides">
              <wp:wrapPolygon edited="0">
                <wp:start x="763" y="-792"/>
                <wp:lineTo x="-2290" y="5545"/>
                <wp:lineTo x="-1527" y="15844"/>
                <wp:lineTo x="5343" y="23765"/>
                <wp:lineTo x="9159" y="23765"/>
                <wp:lineTo x="12975" y="23765"/>
                <wp:lineTo x="16028" y="23765"/>
                <wp:lineTo x="24424" y="15051"/>
                <wp:lineTo x="24424" y="2377"/>
                <wp:lineTo x="22134" y="-792"/>
                <wp:lineTo x="763" y="-792"/>
              </wp:wrapPolygon>
            </wp:wrapTight>
            <wp:docPr id="1" name="Obrázek 0" descr="UZICE znak obce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ZICE znak obce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115" cy="519430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  <w:r w:rsidRPr="009F6885">
        <w:rPr>
          <w:rFonts w:asciiTheme="minorHAnsi" w:hAnsiTheme="minorHAnsi" w:cs="Tahoma"/>
          <w:b/>
          <w:sz w:val="32"/>
          <w:szCs w:val="32"/>
        </w:rPr>
        <w:t xml:space="preserve">Obecní úřad Úžice, </w:t>
      </w:r>
      <w:r w:rsidR="009F6885">
        <w:rPr>
          <w:rFonts w:asciiTheme="minorHAnsi" w:hAnsiTheme="minorHAnsi" w:cs="Tahoma"/>
          <w:b/>
          <w:sz w:val="32"/>
          <w:szCs w:val="32"/>
        </w:rPr>
        <w:t xml:space="preserve">Nádražní 200, 277 </w:t>
      </w:r>
      <w:proofErr w:type="gramStart"/>
      <w:r w:rsidR="009F6885">
        <w:rPr>
          <w:rFonts w:asciiTheme="minorHAnsi" w:hAnsiTheme="minorHAnsi" w:cs="Tahoma"/>
          <w:b/>
          <w:sz w:val="32"/>
          <w:szCs w:val="32"/>
        </w:rPr>
        <w:t xml:space="preserve">45  </w:t>
      </w:r>
      <w:r w:rsidRPr="009F6885">
        <w:rPr>
          <w:rFonts w:asciiTheme="minorHAnsi" w:hAnsiTheme="minorHAnsi" w:cs="Tahoma"/>
          <w:b/>
          <w:sz w:val="32"/>
          <w:szCs w:val="32"/>
        </w:rPr>
        <w:t>Úžice</w:t>
      </w:r>
      <w:proofErr w:type="gramEnd"/>
    </w:p>
    <w:p w14:paraId="3DAF9C5D" w14:textId="77777777" w:rsidR="00C97972" w:rsidRPr="009F6885" w:rsidRDefault="009F6885" w:rsidP="009F6885">
      <w:pPr>
        <w:rPr>
          <w:rFonts w:asciiTheme="minorHAnsi" w:hAnsiTheme="minorHAnsi" w:cs="Tahoma"/>
          <w:bCs/>
          <w:sz w:val="22"/>
          <w:szCs w:val="22"/>
        </w:rPr>
      </w:pPr>
      <w:r w:rsidRPr="009F6885">
        <w:rPr>
          <w:rFonts w:asciiTheme="minorHAnsi" w:hAnsiTheme="minorHAnsi"/>
          <w:sz w:val="22"/>
          <w:szCs w:val="22"/>
        </w:rPr>
        <w:t xml:space="preserve">tel: </w:t>
      </w:r>
      <w:r w:rsidR="00C97972" w:rsidRPr="009F6885">
        <w:rPr>
          <w:rFonts w:asciiTheme="minorHAnsi" w:hAnsiTheme="minorHAnsi" w:cs="Tahoma"/>
          <w:sz w:val="22"/>
          <w:szCs w:val="22"/>
        </w:rPr>
        <w:t>315 728</w:t>
      </w:r>
      <w:r w:rsidR="008D2D62" w:rsidRPr="009F6885">
        <w:rPr>
          <w:rFonts w:asciiTheme="minorHAnsi" w:hAnsiTheme="minorHAnsi" w:cs="Tahoma"/>
          <w:sz w:val="22"/>
          <w:szCs w:val="22"/>
        </w:rPr>
        <w:t> </w:t>
      </w:r>
      <w:r w:rsidR="00C97972" w:rsidRPr="009F6885">
        <w:rPr>
          <w:rFonts w:asciiTheme="minorHAnsi" w:hAnsiTheme="minorHAnsi" w:cs="Tahoma"/>
          <w:sz w:val="22"/>
          <w:szCs w:val="22"/>
        </w:rPr>
        <w:t>051</w:t>
      </w:r>
      <w:r w:rsidR="008D2D62" w:rsidRPr="009F6885">
        <w:rPr>
          <w:rFonts w:asciiTheme="minorHAnsi" w:hAnsiTheme="minorHAnsi" w:cs="Tahoma"/>
          <w:sz w:val="22"/>
          <w:szCs w:val="22"/>
        </w:rPr>
        <w:t xml:space="preserve">, </w:t>
      </w:r>
      <w:r w:rsidRPr="009F6885">
        <w:rPr>
          <w:rFonts w:asciiTheme="minorHAnsi" w:hAnsiTheme="minorHAnsi" w:cs="Tahoma"/>
          <w:sz w:val="22"/>
          <w:szCs w:val="22"/>
        </w:rPr>
        <w:t>604 666 276</w:t>
      </w:r>
      <w:r w:rsidR="008D2D62" w:rsidRPr="009F6885">
        <w:rPr>
          <w:rFonts w:asciiTheme="minorHAnsi" w:hAnsiTheme="minorHAnsi" w:cs="Tahoma"/>
          <w:sz w:val="22"/>
          <w:szCs w:val="22"/>
        </w:rPr>
        <w:t xml:space="preserve"> </w:t>
      </w:r>
      <w:r w:rsidRPr="009F6885">
        <w:rPr>
          <w:rFonts w:asciiTheme="minorHAnsi" w:hAnsiTheme="minorHAnsi" w:cs="Tahoma"/>
          <w:sz w:val="22"/>
          <w:szCs w:val="22"/>
        </w:rPr>
        <w:t xml:space="preserve">    </w:t>
      </w:r>
      <w:r w:rsidR="00C97972" w:rsidRPr="009F6885">
        <w:rPr>
          <w:rFonts w:asciiTheme="minorHAnsi" w:hAnsiTheme="minorHAnsi" w:cs="Tahoma"/>
          <w:bCs/>
          <w:sz w:val="22"/>
          <w:szCs w:val="22"/>
        </w:rPr>
        <w:t>DS: mq5a7ph</w:t>
      </w:r>
    </w:p>
    <w:p w14:paraId="150E5F60" w14:textId="77777777" w:rsidR="009F6885" w:rsidRPr="004B4211" w:rsidRDefault="009F6885" w:rsidP="009F6885">
      <w:pPr>
        <w:rPr>
          <w:rFonts w:ascii="CleargothicCE" w:hAnsi="CleargothicCE"/>
          <w:b/>
        </w:rPr>
      </w:pPr>
    </w:p>
    <w:p w14:paraId="636D9334" w14:textId="1C0D9379" w:rsidR="00C97972" w:rsidRPr="00FC2412" w:rsidRDefault="00000000" w:rsidP="00FC241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sz w:val="20"/>
        </w:rPr>
        <w:pict w14:anchorId="5E885FF6">
          <v:line id="_x0000_s1026" style="position:absolute;z-index:251660288;mso-wrap-edited:f" from="-9.35pt,5.75pt" to="467.5pt,5.75pt" wrapcoords="-34 0 -34 0 21668 0 21668 0 -34 0" strokecolor="#c00000">
            <w10:wrap type="tight"/>
          </v:line>
        </w:pict>
      </w:r>
      <w:r w:rsidR="00FC2412" w:rsidRPr="00FC2412">
        <w:rPr>
          <w:rFonts w:asciiTheme="minorHAnsi" w:hAnsiTheme="minorHAnsi" w:cstheme="minorHAnsi"/>
        </w:rPr>
        <w:t xml:space="preserve">V Úžicích: </w:t>
      </w:r>
      <w:r w:rsidR="00F272CA">
        <w:rPr>
          <w:rFonts w:asciiTheme="minorHAnsi" w:hAnsiTheme="minorHAnsi" w:cstheme="minorHAnsi"/>
        </w:rPr>
        <w:t>15.12</w:t>
      </w:r>
      <w:r w:rsidR="00FC2412" w:rsidRPr="00FC2412">
        <w:rPr>
          <w:rFonts w:asciiTheme="minorHAnsi" w:hAnsiTheme="minorHAnsi" w:cstheme="minorHAnsi"/>
        </w:rPr>
        <w:t>.2022</w:t>
      </w:r>
      <w:r w:rsidR="00FC2412">
        <w:rPr>
          <w:rFonts w:asciiTheme="minorHAnsi" w:hAnsiTheme="minorHAnsi" w:cstheme="minorHAnsi"/>
        </w:rPr>
        <w:t xml:space="preserve">              č.j. UZIC-</w:t>
      </w:r>
      <w:r w:rsidR="00F272CA">
        <w:rPr>
          <w:rFonts w:asciiTheme="minorHAnsi" w:hAnsiTheme="minorHAnsi" w:cstheme="minorHAnsi"/>
        </w:rPr>
        <w:t>707</w:t>
      </w:r>
      <w:r w:rsidR="00FC2412">
        <w:rPr>
          <w:rFonts w:asciiTheme="minorHAnsi" w:hAnsiTheme="minorHAnsi" w:cstheme="minorHAnsi"/>
        </w:rPr>
        <w:t>/2022</w:t>
      </w:r>
    </w:p>
    <w:p w14:paraId="1A7317E1" w14:textId="77777777" w:rsidR="00FC2412" w:rsidRDefault="00FC2412" w:rsidP="00FC2412">
      <w:pPr>
        <w:rPr>
          <w:sz w:val="4"/>
          <w:szCs w:val="4"/>
        </w:rPr>
      </w:pPr>
    </w:p>
    <w:p w14:paraId="65C7B4B5" w14:textId="77777777" w:rsidR="00FC2412" w:rsidRDefault="00FC2412" w:rsidP="00FC2412">
      <w:pPr>
        <w:rPr>
          <w:sz w:val="4"/>
          <w:szCs w:val="4"/>
        </w:rPr>
      </w:pPr>
    </w:p>
    <w:p w14:paraId="396C8096" w14:textId="77777777" w:rsidR="00FC2412" w:rsidRDefault="00FC2412" w:rsidP="00FC2412">
      <w:pPr>
        <w:rPr>
          <w:sz w:val="4"/>
          <w:szCs w:val="4"/>
        </w:rPr>
      </w:pPr>
    </w:p>
    <w:p w14:paraId="128DC580" w14:textId="77777777" w:rsidR="00FC2412" w:rsidRDefault="00FC2412" w:rsidP="00FC2412">
      <w:pPr>
        <w:rPr>
          <w:sz w:val="4"/>
          <w:szCs w:val="4"/>
        </w:rPr>
      </w:pPr>
    </w:p>
    <w:p w14:paraId="63DE6C28" w14:textId="77777777" w:rsidR="00FC2412" w:rsidRDefault="00FC2412" w:rsidP="00FC2412">
      <w:pPr>
        <w:rPr>
          <w:sz w:val="4"/>
          <w:szCs w:val="4"/>
        </w:rPr>
      </w:pPr>
    </w:p>
    <w:p w14:paraId="66E81E42" w14:textId="77777777" w:rsidR="00FC2412" w:rsidRDefault="00FC2412" w:rsidP="00FC2412">
      <w:pPr>
        <w:rPr>
          <w:sz w:val="4"/>
          <w:szCs w:val="4"/>
        </w:rPr>
      </w:pPr>
    </w:p>
    <w:p w14:paraId="71DDC11C" w14:textId="77777777" w:rsidR="00FC2412" w:rsidRDefault="00FC2412" w:rsidP="00FC2412">
      <w:pPr>
        <w:rPr>
          <w:sz w:val="4"/>
          <w:szCs w:val="4"/>
        </w:rPr>
      </w:pPr>
    </w:p>
    <w:p w14:paraId="63464808" w14:textId="77777777" w:rsidR="00FC2412" w:rsidRPr="00C70DE2" w:rsidRDefault="00FC2412" w:rsidP="00FC2412">
      <w:pPr>
        <w:rPr>
          <w:sz w:val="4"/>
          <w:szCs w:val="4"/>
        </w:rPr>
      </w:pPr>
    </w:p>
    <w:p w14:paraId="18531AE9" w14:textId="4FDF41FA" w:rsidR="00FC2412" w:rsidRDefault="00FC2412" w:rsidP="00FC2412">
      <w:pPr>
        <w:jc w:val="both"/>
        <w:rPr>
          <w:rFonts w:ascii="Calibri" w:hAnsi="Calibri"/>
        </w:rPr>
      </w:pPr>
    </w:p>
    <w:p w14:paraId="42F2F66D" w14:textId="75046D22" w:rsidR="00F272CA" w:rsidRDefault="00F272CA" w:rsidP="00FC2412">
      <w:pPr>
        <w:jc w:val="both"/>
        <w:rPr>
          <w:rFonts w:ascii="Calibri" w:hAnsi="Calibri"/>
        </w:rPr>
      </w:pPr>
    </w:p>
    <w:p w14:paraId="45DB9741" w14:textId="144673A7" w:rsidR="00EC34D0" w:rsidRDefault="00EC34D0" w:rsidP="00FC2412">
      <w:pPr>
        <w:jc w:val="both"/>
        <w:rPr>
          <w:rFonts w:ascii="Calibri" w:hAnsi="Calibri"/>
        </w:rPr>
      </w:pPr>
    </w:p>
    <w:p w14:paraId="6DCF9BBE" w14:textId="5096AC34" w:rsidR="00EC34D0" w:rsidRDefault="00EC34D0" w:rsidP="00FC2412">
      <w:pPr>
        <w:jc w:val="both"/>
        <w:rPr>
          <w:rFonts w:ascii="Calibri" w:hAnsi="Calibri"/>
        </w:rPr>
      </w:pPr>
    </w:p>
    <w:p w14:paraId="3F591B2F" w14:textId="77777777" w:rsidR="00EC34D0" w:rsidRDefault="00EC34D0" w:rsidP="00FC2412">
      <w:pPr>
        <w:jc w:val="both"/>
        <w:rPr>
          <w:rFonts w:ascii="Calibri" w:hAnsi="Calibri"/>
        </w:rPr>
      </w:pPr>
    </w:p>
    <w:p w14:paraId="444C50C6" w14:textId="286C9D50" w:rsidR="00F272CA" w:rsidRPr="00EC34D0" w:rsidRDefault="00F272CA" w:rsidP="00FC2412">
      <w:pPr>
        <w:jc w:val="both"/>
        <w:rPr>
          <w:rFonts w:ascii="Calibri" w:hAnsi="Calibri"/>
          <w:b/>
          <w:bCs/>
        </w:rPr>
      </w:pPr>
      <w:r w:rsidRPr="00EC34D0">
        <w:rPr>
          <w:rFonts w:ascii="Calibri" w:hAnsi="Calibri"/>
          <w:b/>
          <w:bCs/>
        </w:rPr>
        <w:t>Věc: Oznámení o vydání územní studie</w:t>
      </w:r>
    </w:p>
    <w:p w14:paraId="69DBBE1B" w14:textId="2E190CEB" w:rsidR="00F272CA" w:rsidRPr="00EC34D0" w:rsidRDefault="00F272CA" w:rsidP="00FC2412">
      <w:pPr>
        <w:jc w:val="both"/>
        <w:rPr>
          <w:rFonts w:ascii="Calibri" w:hAnsi="Calibri"/>
          <w:b/>
          <w:bCs/>
        </w:rPr>
      </w:pPr>
    </w:p>
    <w:p w14:paraId="1211578F" w14:textId="3E58C7AA" w:rsidR="00F272CA" w:rsidRPr="00EC34D0" w:rsidRDefault="00F272CA" w:rsidP="00FC2412">
      <w:pPr>
        <w:jc w:val="both"/>
        <w:rPr>
          <w:rFonts w:ascii="Calibri" w:hAnsi="Calibri"/>
          <w:b/>
          <w:bCs/>
        </w:rPr>
      </w:pPr>
    </w:p>
    <w:p w14:paraId="6EF09FDE" w14:textId="208524C6" w:rsidR="00F272CA" w:rsidRDefault="00F272CA" w:rsidP="00FC2412">
      <w:pPr>
        <w:jc w:val="both"/>
        <w:rPr>
          <w:rFonts w:ascii="Calibri" w:hAnsi="Calibri"/>
        </w:rPr>
      </w:pPr>
      <w:r>
        <w:rPr>
          <w:rFonts w:ascii="Calibri" w:hAnsi="Calibri"/>
        </w:rPr>
        <w:t>Obecní Úřad Úžice Vám oznamuje, že Obecní úřad Úžice jako pořizovatel Územní studie lokality 4.2 v obci Úžice schválil její využití dne 15.12.2022.</w:t>
      </w:r>
    </w:p>
    <w:p w14:paraId="2EE0749B" w14:textId="6FE07ADF" w:rsidR="00F272CA" w:rsidRDefault="00F272CA" w:rsidP="00FC2412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 Územní studie je k dispozici v elektronické podobě na adrese </w:t>
      </w:r>
      <w:hyperlink r:id="rId7" w:history="1">
        <w:r w:rsidR="00EC34D0" w:rsidRPr="008C3A07">
          <w:rPr>
            <w:rStyle w:val="Hypertextovodkaz"/>
            <w:rFonts w:ascii="Calibri" w:hAnsi="Calibri"/>
          </w:rPr>
          <w:t>www.uzice.cz</w:t>
        </w:r>
      </w:hyperlink>
      <w:r w:rsidR="00EC34D0">
        <w:rPr>
          <w:rFonts w:ascii="Calibri" w:hAnsi="Calibri"/>
        </w:rPr>
        <w:t xml:space="preserve"> a v písemné podobě na Obecním úřadě Úžice v kanceláři starosty obce.</w:t>
      </w:r>
    </w:p>
    <w:p w14:paraId="473C1F68" w14:textId="77777777" w:rsidR="00FC2412" w:rsidRPr="007C6D7E" w:rsidRDefault="00FC2412" w:rsidP="00FC2412">
      <w:pPr>
        <w:jc w:val="both"/>
        <w:rPr>
          <w:rFonts w:ascii="Calibri" w:hAnsi="Calibri"/>
        </w:rPr>
      </w:pPr>
    </w:p>
    <w:p w14:paraId="688DAC8D" w14:textId="77777777" w:rsidR="00FC2412" w:rsidRDefault="00FC2412" w:rsidP="00FC2412">
      <w:pPr>
        <w:ind w:left="4248"/>
        <w:jc w:val="center"/>
        <w:rPr>
          <w:rFonts w:ascii="Calibri" w:hAnsi="Calibri"/>
        </w:rPr>
      </w:pPr>
    </w:p>
    <w:p w14:paraId="1E2179E9" w14:textId="5874C12D" w:rsidR="00FC2412" w:rsidRDefault="00FC2412" w:rsidP="00FC2412">
      <w:pPr>
        <w:ind w:left="4248"/>
        <w:jc w:val="center"/>
        <w:rPr>
          <w:rFonts w:ascii="Calibri" w:hAnsi="Calibri"/>
        </w:rPr>
      </w:pPr>
      <w:r>
        <w:rPr>
          <w:rFonts w:ascii="Calibri" w:hAnsi="Calibri"/>
        </w:rPr>
        <w:br/>
      </w:r>
      <w:r w:rsidR="00EC34D0">
        <w:rPr>
          <w:rFonts w:ascii="Calibri" w:hAnsi="Calibri"/>
        </w:rPr>
        <w:t>David Hrdlička</w:t>
      </w:r>
    </w:p>
    <w:p w14:paraId="1223B2CB" w14:textId="6B1CFF44" w:rsidR="00EC34D0" w:rsidRDefault="00EC34D0" w:rsidP="00FC2412">
      <w:pPr>
        <w:ind w:left="4248"/>
        <w:jc w:val="center"/>
        <w:rPr>
          <w:rFonts w:ascii="Calibri" w:hAnsi="Calibri"/>
        </w:rPr>
      </w:pPr>
      <w:r>
        <w:rPr>
          <w:rFonts w:ascii="Calibri" w:hAnsi="Calibri"/>
        </w:rPr>
        <w:t>Starosta obce</w:t>
      </w:r>
    </w:p>
    <w:p w14:paraId="5279CD76" w14:textId="25CC0827" w:rsidR="00EC34D0" w:rsidRDefault="00EC34D0" w:rsidP="00FC2412">
      <w:pPr>
        <w:ind w:left="4248"/>
        <w:jc w:val="center"/>
        <w:rPr>
          <w:rFonts w:ascii="Calibri" w:hAnsi="Calibri"/>
        </w:rPr>
      </w:pPr>
    </w:p>
    <w:p w14:paraId="1F61834E" w14:textId="7AF71795" w:rsidR="00EC34D0" w:rsidRDefault="00EC34D0" w:rsidP="00FC2412">
      <w:pPr>
        <w:ind w:left="4248"/>
        <w:jc w:val="center"/>
        <w:rPr>
          <w:rFonts w:ascii="Calibri" w:hAnsi="Calibri"/>
        </w:rPr>
      </w:pPr>
    </w:p>
    <w:p w14:paraId="74509D92" w14:textId="77777777" w:rsidR="00EC34D0" w:rsidRPr="007C6D7E" w:rsidRDefault="00EC34D0" w:rsidP="00FC2412">
      <w:pPr>
        <w:ind w:left="4248"/>
        <w:jc w:val="center"/>
        <w:rPr>
          <w:rFonts w:ascii="Calibri" w:hAnsi="Calibri"/>
        </w:rPr>
      </w:pPr>
    </w:p>
    <w:p w14:paraId="054EAD93" w14:textId="77777777" w:rsidR="00FC2412" w:rsidRPr="007C6D7E" w:rsidRDefault="00FC2412" w:rsidP="00FC2412">
      <w:pPr>
        <w:rPr>
          <w:rFonts w:ascii="Calibri" w:hAnsi="Calibri"/>
        </w:rPr>
      </w:pPr>
      <w:r w:rsidRPr="007C6D7E">
        <w:rPr>
          <w:rFonts w:ascii="Calibri" w:hAnsi="Calibri"/>
        </w:rPr>
        <w:t xml:space="preserve"> </w:t>
      </w:r>
    </w:p>
    <w:p w14:paraId="36659048" w14:textId="77777777" w:rsidR="00FC2412" w:rsidRPr="007C6D7E" w:rsidRDefault="00FC2412" w:rsidP="00FC2412">
      <w:pPr>
        <w:rPr>
          <w:rFonts w:ascii="Calibri" w:hAnsi="Calibri"/>
        </w:rPr>
      </w:pPr>
    </w:p>
    <w:p w14:paraId="715CF69D" w14:textId="77777777" w:rsidR="00FC2412" w:rsidRPr="007C6D7E" w:rsidRDefault="00FC2412" w:rsidP="00FC2412">
      <w:pPr>
        <w:spacing w:after="60"/>
        <w:rPr>
          <w:rFonts w:ascii="Calibri" w:hAnsi="Calibri"/>
          <w:b/>
          <w:bCs/>
        </w:rPr>
      </w:pPr>
      <w:r w:rsidRPr="007C6D7E">
        <w:rPr>
          <w:rFonts w:ascii="Calibri" w:hAnsi="Calibri"/>
          <w:b/>
          <w:bCs/>
        </w:rPr>
        <w:t>Obdrží:</w:t>
      </w:r>
    </w:p>
    <w:p w14:paraId="3619E501" w14:textId="303ED1D4" w:rsidR="00FC2412" w:rsidRDefault="00EC34D0" w:rsidP="00EC34D0">
      <w:pPr>
        <w:rPr>
          <w:b/>
          <w:bCs/>
        </w:rPr>
      </w:pPr>
      <w:r>
        <w:rPr>
          <w:rFonts w:ascii="Calibri" w:hAnsi="Calibri"/>
        </w:rPr>
        <w:t>Viz rozdělovník</w:t>
      </w:r>
    </w:p>
    <w:sectPr w:rsidR="00FC2412" w:rsidSect="00116C3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A22FE" w14:textId="77777777" w:rsidR="00780E8C" w:rsidRDefault="00780E8C" w:rsidP="00C04CFF">
      <w:r>
        <w:separator/>
      </w:r>
    </w:p>
  </w:endnote>
  <w:endnote w:type="continuationSeparator" w:id="0">
    <w:p w14:paraId="5FB0E46A" w14:textId="77777777" w:rsidR="00780E8C" w:rsidRDefault="00780E8C" w:rsidP="00C04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leargothicCE">
    <w:altName w:val="Symbol"/>
    <w:charset w:val="02"/>
    <w:family w:val="swiss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D8189" w14:textId="77777777" w:rsidR="009F6885" w:rsidRPr="007A71EB" w:rsidRDefault="00C04CFF">
    <w:pPr>
      <w:pStyle w:val="Zpat"/>
      <w:pBdr>
        <w:top w:val="thinThickSmallGap" w:sz="24" w:space="1" w:color="622423" w:themeColor="accent2" w:themeShade="7F"/>
      </w:pBdr>
      <w:rPr>
        <w:rFonts w:asciiTheme="minorHAnsi" w:hAnsiTheme="minorHAnsi"/>
        <w:sz w:val="20"/>
        <w:szCs w:val="20"/>
      </w:rPr>
    </w:pPr>
    <w:r w:rsidRPr="007A71EB">
      <w:rPr>
        <w:rFonts w:asciiTheme="minorHAnsi" w:hAnsiTheme="minorHAnsi"/>
        <w:sz w:val="20"/>
        <w:szCs w:val="20"/>
      </w:rPr>
      <w:t xml:space="preserve">IČ:00237256       </w:t>
    </w:r>
    <w:r w:rsidR="007A71EB">
      <w:rPr>
        <w:rFonts w:asciiTheme="minorHAnsi" w:hAnsiTheme="minorHAnsi"/>
        <w:sz w:val="20"/>
        <w:szCs w:val="20"/>
      </w:rPr>
      <w:t xml:space="preserve">  </w:t>
    </w:r>
    <w:r w:rsidRPr="007A71EB">
      <w:rPr>
        <w:rFonts w:asciiTheme="minorHAnsi" w:hAnsiTheme="minorHAnsi"/>
        <w:sz w:val="20"/>
        <w:szCs w:val="20"/>
      </w:rPr>
      <w:t xml:space="preserve">  bankovní spojení:0460034359/0800   </w:t>
    </w:r>
    <w:r w:rsidR="009F6885" w:rsidRPr="007A71EB">
      <w:rPr>
        <w:rFonts w:asciiTheme="minorHAnsi" w:hAnsiTheme="minorHAnsi"/>
        <w:sz w:val="20"/>
        <w:szCs w:val="20"/>
      </w:rPr>
      <w:t xml:space="preserve">    </w:t>
    </w:r>
    <w:r w:rsidR="007A71EB">
      <w:rPr>
        <w:rFonts w:asciiTheme="minorHAnsi" w:hAnsiTheme="minorHAnsi"/>
        <w:sz w:val="20"/>
        <w:szCs w:val="20"/>
      </w:rPr>
      <w:t xml:space="preserve">    </w:t>
    </w:r>
    <w:r w:rsidRPr="007A71EB">
      <w:rPr>
        <w:rFonts w:asciiTheme="minorHAnsi" w:hAnsiTheme="minorHAnsi"/>
        <w:sz w:val="20"/>
        <w:szCs w:val="20"/>
      </w:rPr>
      <w:t xml:space="preserve"> </w:t>
    </w:r>
    <w:hyperlink r:id="rId1" w:history="1">
      <w:r w:rsidR="009F6885" w:rsidRPr="007A71EB">
        <w:rPr>
          <w:rStyle w:val="Hypertextovodkaz"/>
          <w:rFonts w:asciiTheme="minorHAnsi" w:hAnsiTheme="minorHAnsi"/>
          <w:sz w:val="20"/>
          <w:szCs w:val="20"/>
        </w:rPr>
        <w:t>www.uzice.cz</w:t>
      </w:r>
    </w:hyperlink>
    <w:r w:rsidR="009F6885" w:rsidRPr="007A71EB">
      <w:rPr>
        <w:rFonts w:asciiTheme="minorHAnsi" w:hAnsiTheme="minorHAnsi"/>
        <w:sz w:val="20"/>
        <w:szCs w:val="20"/>
      </w:rPr>
      <w:t xml:space="preserve">       </w:t>
    </w:r>
    <w:r w:rsidR="007A71EB">
      <w:rPr>
        <w:rFonts w:asciiTheme="minorHAnsi" w:hAnsiTheme="minorHAnsi"/>
        <w:sz w:val="20"/>
        <w:szCs w:val="20"/>
      </w:rPr>
      <w:t xml:space="preserve">  </w:t>
    </w:r>
    <w:r w:rsidR="009F6885" w:rsidRPr="007A71EB">
      <w:rPr>
        <w:rFonts w:asciiTheme="minorHAnsi" w:hAnsiTheme="minorHAnsi"/>
        <w:sz w:val="20"/>
        <w:szCs w:val="20"/>
      </w:rPr>
      <w:t xml:space="preserve">  </w:t>
    </w:r>
    <w:r w:rsidR="007A71EB">
      <w:rPr>
        <w:rFonts w:asciiTheme="minorHAnsi" w:hAnsiTheme="minorHAnsi"/>
        <w:sz w:val="20"/>
        <w:szCs w:val="20"/>
      </w:rPr>
      <w:t xml:space="preserve">  </w:t>
    </w:r>
    <w:r w:rsidR="009F6885" w:rsidRPr="007A71EB">
      <w:rPr>
        <w:rFonts w:asciiTheme="minorHAnsi" w:hAnsiTheme="minorHAnsi"/>
        <w:sz w:val="20"/>
        <w:szCs w:val="20"/>
      </w:rPr>
      <w:t xml:space="preserve"> </w:t>
    </w:r>
    <w:hyperlink r:id="rId2" w:history="1">
      <w:r w:rsidR="009F6885" w:rsidRPr="007A71EB">
        <w:rPr>
          <w:rStyle w:val="Hypertextovodkaz"/>
          <w:rFonts w:asciiTheme="minorHAnsi" w:hAnsiTheme="minorHAnsi"/>
          <w:sz w:val="20"/>
          <w:szCs w:val="20"/>
        </w:rPr>
        <w:t>obec@uzice.cz</w:t>
      </w:r>
    </w:hyperlink>
  </w:p>
  <w:p w14:paraId="7CFF57C8" w14:textId="77777777" w:rsidR="00C04CFF" w:rsidRPr="007A71EB" w:rsidRDefault="00C04CFF">
    <w:pPr>
      <w:pStyle w:val="Zpat"/>
      <w:pBdr>
        <w:top w:val="thinThickSmallGap" w:sz="24" w:space="1" w:color="622423" w:themeColor="accent2" w:themeShade="7F"/>
      </w:pBdr>
      <w:rPr>
        <w:rFonts w:asciiTheme="minorHAnsi" w:hAnsiTheme="minorHAnsi"/>
        <w:sz w:val="20"/>
        <w:szCs w:val="20"/>
      </w:rPr>
    </w:pPr>
    <w:r w:rsidRPr="007A71EB">
      <w:rPr>
        <w:rFonts w:asciiTheme="minorHAnsi" w:hAnsiTheme="minorHAnsi"/>
        <w:sz w:val="20"/>
        <w:szCs w:val="20"/>
      </w:rPr>
      <w:ptab w:relativeTo="margin" w:alignment="right" w:leader="none"/>
    </w:r>
    <w:r w:rsidRPr="007A71EB">
      <w:rPr>
        <w:rFonts w:asciiTheme="minorHAnsi" w:hAnsiTheme="minorHAnsi"/>
        <w:sz w:val="20"/>
        <w:szCs w:val="20"/>
      </w:rPr>
      <w:t xml:space="preserve">Stránka </w:t>
    </w:r>
    <w:r w:rsidR="008E1E22" w:rsidRPr="007A71EB">
      <w:rPr>
        <w:rFonts w:asciiTheme="minorHAnsi" w:hAnsiTheme="minorHAnsi"/>
        <w:sz w:val="20"/>
        <w:szCs w:val="20"/>
      </w:rPr>
      <w:fldChar w:fldCharType="begin"/>
    </w:r>
    <w:r w:rsidRPr="007A71EB">
      <w:rPr>
        <w:rFonts w:asciiTheme="minorHAnsi" w:hAnsiTheme="minorHAnsi"/>
        <w:sz w:val="20"/>
        <w:szCs w:val="20"/>
      </w:rPr>
      <w:instrText xml:space="preserve"> PAGE   \* MERGEFORMAT </w:instrText>
    </w:r>
    <w:r w:rsidR="008E1E22" w:rsidRPr="007A71EB">
      <w:rPr>
        <w:rFonts w:asciiTheme="minorHAnsi" w:hAnsiTheme="minorHAnsi"/>
        <w:sz w:val="20"/>
        <w:szCs w:val="20"/>
      </w:rPr>
      <w:fldChar w:fldCharType="separate"/>
    </w:r>
    <w:r w:rsidR="00BB2481">
      <w:rPr>
        <w:rFonts w:asciiTheme="minorHAnsi" w:hAnsiTheme="minorHAnsi"/>
        <w:noProof/>
        <w:sz w:val="20"/>
        <w:szCs w:val="20"/>
      </w:rPr>
      <w:t>1</w:t>
    </w:r>
    <w:r w:rsidR="008E1E22" w:rsidRPr="007A71EB">
      <w:rPr>
        <w:rFonts w:asciiTheme="minorHAnsi" w:hAnsiTheme="minorHAnsi"/>
        <w:sz w:val="20"/>
        <w:szCs w:val="20"/>
      </w:rPr>
      <w:fldChar w:fldCharType="end"/>
    </w:r>
  </w:p>
  <w:p w14:paraId="6AD78CF6" w14:textId="77777777" w:rsidR="00C04CFF" w:rsidRDefault="00C04CF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FC094" w14:textId="77777777" w:rsidR="00780E8C" w:rsidRDefault="00780E8C" w:rsidP="00C04CFF">
      <w:r>
        <w:separator/>
      </w:r>
    </w:p>
  </w:footnote>
  <w:footnote w:type="continuationSeparator" w:id="0">
    <w:p w14:paraId="2A3FBC9A" w14:textId="77777777" w:rsidR="00780E8C" w:rsidRDefault="00780E8C" w:rsidP="00C04C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7972"/>
    <w:rsid w:val="00044D1B"/>
    <w:rsid w:val="00116C3A"/>
    <w:rsid w:val="001D0C75"/>
    <w:rsid w:val="001D55C1"/>
    <w:rsid w:val="001E3683"/>
    <w:rsid w:val="00251A75"/>
    <w:rsid w:val="002B7E07"/>
    <w:rsid w:val="002E6E3C"/>
    <w:rsid w:val="003515F0"/>
    <w:rsid w:val="00356F76"/>
    <w:rsid w:val="00366A28"/>
    <w:rsid w:val="00372D4E"/>
    <w:rsid w:val="003F4025"/>
    <w:rsid w:val="00413B5C"/>
    <w:rsid w:val="00492926"/>
    <w:rsid w:val="005C4524"/>
    <w:rsid w:val="005D4815"/>
    <w:rsid w:val="005D664F"/>
    <w:rsid w:val="006F6597"/>
    <w:rsid w:val="00780E8C"/>
    <w:rsid w:val="007A71EB"/>
    <w:rsid w:val="007E7A3E"/>
    <w:rsid w:val="00894840"/>
    <w:rsid w:val="008C468C"/>
    <w:rsid w:val="008D0DB4"/>
    <w:rsid w:val="008D2D62"/>
    <w:rsid w:val="008E1E22"/>
    <w:rsid w:val="008E718A"/>
    <w:rsid w:val="009F6885"/>
    <w:rsid w:val="00A11AC1"/>
    <w:rsid w:val="00A42331"/>
    <w:rsid w:val="00B126DE"/>
    <w:rsid w:val="00B46537"/>
    <w:rsid w:val="00BB2481"/>
    <w:rsid w:val="00BE5FFB"/>
    <w:rsid w:val="00C04CFF"/>
    <w:rsid w:val="00C97972"/>
    <w:rsid w:val="00D1038B"/>
    <w:rsid w:val="00D42F3B"/>
    <w:rsid w:val="00D63837"/>
    <w:rsid w:val="00DF4631"/>
    <w:rsid w:val="00EC34D0"/>
    <w:rsid w:val="00ED5529"/>
    <w:rsid w:val="00F24B90"/>
    <w:rsid w:val="00F272CA"/>
    <w:rsid w:val="00FA3B51"/>
    <w:rsid w:val="00FC2412"/>
    <w:rsid w:val="00FF5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016DD74"/>
  <w15:docId w15:val="{14887F13-08CF-4897-A97F-232D66D71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979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04CFF"/>
    <w:pPr>
      <w:keepNext/>
      <w:autoSpaceDE w:val="0"/>
      <w:autoSpaceDN w:val="0"/>
      <w:spacing w:before="120"/>
      <w:jc w:val="center"/>
      <w:outlineLvl w:val="0"/>
    </w:pPr>
    <w:rPr>
      <w:b/>
      <w:bCs/>
      <w:kern w:val="28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04CFF"/>
    <w:rPr>
      <w:rFonts w:ascii="Times New Roman" w:eastAsia="Times New Roman" w:hAnsi="Times New Roman" w:cs="Times New Roman"/>
      <w:b/>
      <w:bCs/>
      <w:kern w:val="28"/>
      <w:sz w:val="28"/>
      <w:szCs w:val="28"/>
    </w:rPr>
  </w:style>
  <w:style w:type="paragraph" w:styleId="Zhlav">
    <w:name w:val="header"/>
    <w:basedOn w:val="Normln"/>
    <w:link w:val="ZhlavChar"/>
    <w:uiPriority w:val="99"/>
    <w:semiHidden/>
    <w:unhideWhenUsed/>
    <w:rsid w:val="00C04CF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04CF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04CF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04CF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04CF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4CFF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F6885"/>
    <w:rPr>
      <w:color w:val="0000FF" w:themeColor="hyperlink"/>
      <w:u w:val="single"/>
    </w:rPr>
  </w:style>
  <w:style w:type="paragraph" w:styleId="Zkladntext">
    <w:name w:val="Body Text"/>
    <w:basedOn w:val="Normln"/>
    <w:link w:val="ZkladntextChar"/>
    <w:semiHidden/>
    <w:unhideWhenUsed/>
    <w:rsid w:val="001E3683"/>
    <w:pPr>
      <w:jc w:val="both"/>
    </w:pPr>
    <w:rPr>
      <w:color w:val="000000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1E3683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EC34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2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1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uzice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bec@uzice.cz" TargetMode="External"/><Relationship Id="rId1" Type="http://schemas.openxmlformats.org/officeDocument/2006/relationships/hyperlink" Target="http://www.uzice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85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</dc:creator>
  <cp:lastModifiedBy>Obec Užice</cp:lastModifiedBy>
  <cp:revision>18</cp:revision>
  <cp:lastPrinted>2020-09-08T05:46:00Z</cp:lastPrinted>
  <dcterms:created xsi:type="dcterms:W3CDTF">2020-02-19T07:49:00Z</dcterms:created>
  <dcterms:modified xsi:type="dcterms:W3CDTF">2022-12-20T08:34:00Z</dcterms:modified>
</cp:coreProperties>
</file>