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8EA" w:rsidRDefault="00BD58EA">
      <w:r>
        <w:t xml:space="preserve">Vážení občané, </w:t>
      </w:r>
    </w:p>
    <w:p w:rsidR="00EB2738" w:rsidRDefault="00BD58EA">
      <w:r>
        <w:t xml:space="preserve">      </w:t>
      </w:r>
      <w:r w:rsidR="00870E16">
        <w:t xml:space="preserve">   </w:t>
      </w:r>
      <w:r>
        <w:t xml:space="preserve">  v poslední době se stále více množí články o uvažovaném skladu v naší obci, jehož projekt připravuje společnost CTP pro společnost </w:t>
      </w:r>
      <w:proofErr w:type="spellStart"/>
      <w:r>
        <w:t>Daimler</w:t>
      </w:r>
      <w:proofErr w:type="spellEnd"/>
      <w:r>
        <w:t xml:space="preserve"> AG. Články obsahují různá</w:t>
      </w:r>
      <w:r w:rsidR="00924843">
        <w:t xml:space="preserve"> </w:t>
      </w:r>
      <w:proofErr w:type="gramStart"/>
      <w:r w:rsidR="00924843">
        <w:t xml:space="preserve">naše </w:t>
      </w:r>
      <w:r>
        <w:t xml:space="preserve"> vyjádření</w:t>
      </w:r>
      <w:proofErr w:type="gramEnd"/>
      <w:r>
        <w:t xml:space="preserve"> a stanoviska, které si novináři upravují do podob,  tak aby jim sed</w:t>
      </w:r>
      <w:r w:rsidR="00924843">
        <w:t xml:space="preserve">ěly do jejich článků. Vzhledem k tomu bychom rádi uvedli některé skutečnosti na pravou míru. </w:t>
      </w:r>
    </w:p>
    <w:p w:rsidR="00924843" w:rsidRDefault="00924843">
      <w:r>
        <w:t xml:space="preserve"> </w:t>
      </w:r>
      <w:r w:rsidR="00870E16">
        <w:t xml:space="preserve">     </w:t>
      </w:r>
      <w:r>
        <w:t xml:space="preserve">   Území</w:t>
      </w:r>
      <w:r w:rsidR="00305BCD">
        <w:t>,</w:t>
      </w:r>
      <w:r>
        <w:t xml:space="preserve"> do kterého je záměr umisťován, je v územím plánu obce veden</w:t>
      </w:r>
      <w:r w:rsidR="00305BCD">
        <w:t>o</w:t>
      </w:r>
      <w:r>
        <w:t xml:space="preserve"> jako tzv. průmyslová zóna již od roku 2003, kdy byl tehdejším zastupitelstvem tento schválen. Od té doby se na nás obrátilo několik </w:t>
      </w:r>
      <w:proofErr w:type="gramStart"/>
      <w:r>
        <w:t>developerů,  kteří</w:t>
      </w:r>
      <w:proofErr w:type="gramEnd"/>
      <w:r>
        <w:t xml:space="preserve"> toto území chtěli využít k realizaci svých záměrů a se kterými jsme jednali o podmínkách</w:t>
      </w:r>
      <w:r w:rsidR="00305BCD">
        <w:t>,</w:t>
      </w:r>
      <w:r>
        <w:t xml:space="preserve"> za jakých by bylo možné jejich projekt z naší strany </w:t>
      </w:r>
      <w:r w:rsidR="00870E16">
        <w:t>akceptovat</w:t>
      </w:r>
      <w:r>
        <w:t xml:space="preserve">. </w:t>
      </w:r>
    </w:p>
    <w:p w:rsidR="00924843" w:rsidRDefault="00870E16">
      <w:r>
        <w:t xml:space="preserve">        </w:t>
      </w:r>
      <w:r w:rsidR="00924843">
        <w:t xml:space="preserve">Jako poslední za námi se svým záměrem přišla již zmiňovaná společnost CTP, která zhruba před jedním rokem </w:t>
      </w:r>
      <w:r w:rsidR="00575F96">
        <w:t xml:space="preserve">představila své první </w:t>
      </w:r>
      <w:r w:rsidR="00305BCD">
        <w:t>plány</w:t>
      </w:r>
      <w:r w:rsidR="00575F96">
        <w:t xml:space="preserve">, které by ráda zrealizovala v daném území. Již v této době zastupitelé požadovali vyjasnění zásadních otázek, </w:t>
      </w:r>
      <w:proofErr w:type="gramStart"/>
      <w:r w:rsidR="00575F96">
        <w:t>jako  například</w:t>
      </w:r>
      <w:proofErr w:type="gramEnd"/>
      <w:r w:rsidR="00305BCD">
        <w:t>,</w:t>
      </w:r>
      <w:r w:rsidR="00575F96">
        <w:t xml:space="preserve"> zda přilehlé komunikace zvládnou nárůst dopravy vyvolaný záměrem. Dále pak zda budou koryta vodních toků schopn</w:t>
      </w:r>
      <w:r w:rsidR="00305BCD">
        <w:t>a</w:t>
      </w:r>
      <w:r w:rsidR="00575F96">
        <w:t xml:space="preserve"> bezpečně odvést dešťovou vodu, nebo zda nebude obec ještě více zatížena hlukem díky tomuto záměru. </w:t>
      </w:r>
    </w:p>
    <w:p w:rsidR="00870E16" w:rsidRDefault="00575F96">
      <w:r>
        <w:t xml:space="preserve"> </w:t>
      </w:r>
      <w:r w:rsidR="00870E16">
        <w:t xml:space="preserve">        </w:t>
      </w:r>
      <w:r>
        <w:t xml:space="preserve"> Vzhledem ke skutečnosti, že tyto otázky jsou velice ožehavé</w:t>
      </w:r>
      <w:r w:rsidR="00305BCD">
        <w:t>,</w:t>
      </w:r>
      <w:r>
        <w:t xml:space="preserve"> obklopili se zastupitelé obce nezávislými odborníky, kteří nejsou vázáni na uvedenou společnost, aby nám poskytli odbornou pomoc</w:t>
      </w:r>
      <w:r w:rsidR="00723808">
        <w:t>,</w:t>
      </w:r>
      <w:r>
        <w:t xml:space="preserve"> </w:t>
      </w:r>
      <w:r w:rsidR="00870E16">
        <w:t xml:space="preserve">a to zejména v oblasti vodního hospodářství a dopravy. </w:t>
      </w:r>
    </w:p>
    <w:p w:rsidR="00870E16" w:rsidRDefault="00870E16">
      <w:r>
        <w:t xml:space="preserve">   </w:t>
      </w:r>
    </w:p>
    <w:p w:rsidR="00870E16" w:rsidRDefault="00870E16">
      <w:r>
        <w:t xml:space="preserve">          Oznámení posledního záměru, to je tedy haly na skladování náhradn</w:t>
      </w:r>
      <w:r w:rsidR="00723808">
        <w:t xml:space="preserve">ích dílů pro společnost </w:t>
      </w:r>
      <w:proofErr w:type="spellStart"/>
      <w:r w:rsidR="00723808">
        <w:t>Daimler</w:t>
      </w:r>
      <w:bookmarkStart w:id="0" w:name="_GoBack"/>
      <w:bookmarkEnd w:id="0"/>
      <w:proofErr w:type="spellEnd"/>
      <w:r>
        <w:t xml:space="preserve">, nám bylo ze strany Krajského úřadu oznámeno stejně jako ostatním dotčeným obcím a stejně jako je i nás jeho rozměr překvapil.  Proto obce Úžice zaslala na Krajský úřad </w:t>
      </w:r>
      <w:proofErr w:type="spellStart"/>
      <w:r>
        <w:t>Stř</w:t>
      </w:r>
      <w:proofErr w:type="spellEnd"/>
      <w:r>
        <w:t xml:space="preserve">. kraje své stanovisko k oznámení záměru, kde požaduje posouzení záměru podle zákona, to </w:t>
      </w:r>
      <w:r w:rsidR="00305BCD">
        <w:t>znamená,</w:t>
      </w:r>
      <w:r>
        <w:t xml:space="preserve"> aby prošel záměr tak zvanou velkou EIA, se zaměřením </w:t>
      </w:r>
      <w:r w:rsidR="00F533CC">
        <w:t xml:space="preserve">především </w:t>
      </w:r>
      <w:r>
        <w:t xml:space="preserve">na otázky </w:t>
      </w:r>
      <w:r w:rsidR="00F533CC">
        <w:t>hluku, dopravy a odvádění dešťových vod.</w:t>
      </w:r>
    </w:p>
    <w:p w:rsidR="00F533CC" w:rsidRDefault="00F533CC"/>
    <w:p w:rsidR="00F533CC" w:rsidRDefault="00F533CC">
      <w:r>
        <w:t xml:space="preserve">         Je však nutné také říci, že by realizace </w:t>
      </w:r>
      <w:r w:rsidR="00305BCD">
        <w:t xml:space="preserve">tohoto </w:t>
      </w:r>
      <w:r>
        <w:t>záměru mohla přinést jistá pozitiva, jako především nemalý příjem do rozpočtu obce, nebo nové pracovní příležitosti u jedné z největších společností v Evropě. Toto však nemůže být vykoupeno dalším zhoršením životních podmínek v obci a jejím okolí.</w:t>
      </w:r>
    </w:p>
    <w:p w:rsidR="00F533CC" w:rsidRDefault="002A419A">
      <w:r>
        <w:t xml:space="preserve">       </w:t>
      </w:r>
      <w:r w:rsidR="00F533CC">
        <w:t>Pevně doufáme, že se nám podaří prosadit podmínky</w:t>
      </w:r>
      <w:r w:rsidR="00305BCD">
        <w:t>,</w:t>
      </w:r>
      <w:r w:rsidR="00F533CC">
        <w:t xml:space="preserve"> za kterých by bylo možné záměr zrealizovat</w:t>
      </w:r>
      <w:r>
        <w:t>, v opačném případě mu pak zcela zamezit.</w:t>
      </w:r>
    </w:p>
    <w:p w:rsidR="002A419A" w:rsidRDefault="002A419A"/>
    <w:sectPr w:rsidR="002A4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EA"/>
    <w:rsid w:val="0012072B"/>
    <w:rsid w:val="002A419A"/>
    <w:rsid w:val="00305BCD"/>
    <w:rsid w:val="00575F96"/>
    <w:rsid w:val="00723808"/>
    <w:rsid w:val="00870E16"/>
    <w:rsid w:val="008D7C3B"/>
    <w:rsid w:val="00924843"/>
    <w:rsid w:val="00BD58EA"/>
    <w:rsid w:val="00E77D2C"/>
    <w:rsid w:val="00EB2738"/>
    <w:rsid w:val="00F5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57E7"/>
  <w15:chartTrackingRefBased/>
  <w15:docId w15:val="{CFB065DC-60BA-4F43-A5CD-137145B7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4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2017-09-18T09:46:00Z</cp:lastPrinted>
  <dcterms:created xsi:type="dcterms:W3CDTF">2017-09-20T12:21:00Z</dcterms:created>
  <dcterms:modified xsi:type="dcterms:W3CDTF">2017-09-20T12:21:00Z</dcterms:modified>
</cp:coreProperties>
</file>